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3BFF0" w14:textId="77777777" w:rsidR="004A64B1" w:rsidRPr="00CF5F93" w:rsidRDefault="004A64B1" w:rsidP="004A64B1">
      <w:pPr>
        <w:jc w:val="center"/>
        <w:rPr>
          <w:lang w:val="uk-UA"/>
        </w:rPr>
      </w:pPr>
      <w:r w:rsidRPr="00CF5F93">
        <w:rPr>
          <w:lang w:val="uk-UA"/>
        </w:rPr>
        <w:object w:dxaOrig="753" w:dyaOrig="1056" w14:anchorId="5DC4CE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4" o:title=""/>
          </v:shape>
          <o:OLEObject Type="Embed" ProgID="Word.Picture.8" ShapeID="_x0000_i1025" DrawAspect="Content" ObjectID="_1670055105" r:id="rId5"/>
        </w:object>
      </w:r>
    </w:p>
    <w:tbl>
      <w:tblPr>
        <w:tblW w:w="8789" w:type="dxa"/>
        <w:tblLayout w:type="fixed"/>
        <w:tblLook w:val="0000" w:firstRow="0" w:lastRow="0" w:firstColumn="0" w:lastColumn="0" w:noHBand="0" w:noVBand="0"/>
      </w:tblPr>
      <w:tblGrid>
        <w:gridCol w:w="8789"/>
      </w:tblGrid>
      <w:tr w:rsidR="004A64B1" w:rsidRPr="00CF5F93" w14:paraId="7AA24743" w14:textId="77777777" w:rsidTr="00653EBA">
        <w:trPr>
          <w:trHeight w:val="1718"/>
        </w:trPr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2571B61" w14:textId="77777777" w:rsidR="004A64B1" w:rsidRPr="00CF5F93" w:rsidRDefault="004A64B1" w:rsidP="00A25B79">
            <w:pPr>
              <w:jc w:val="center"/>
              <w:rPr>
                <w:b/>
                <w:bCs/>
                <w:lang w:val="uk-UA"/>
              </w:rPr>
            </w:pPr>
            <w:r w:rsidRPr="00CF5F93">
              <w:rPr>
                <w:b/>
                <w:bCs/>
                <w:lang w:val="uk-UA"/>
              </w:rPr>
              <w:t>У К Р А Ї Н А</w:t>
            </w:r>
          </w:p>
          <w:p w14:paraId="32C20CC4" w14:textId="77777777" w:rsidR="004A64B1" w:rsidRPr="00CF5F93" w:rsidRDefault="004A64B1" w:rsidP="00A25B79">
            <w:pPr>
              <w:jc w:val="center"/>
              <w:rPr>
                <w:b/>
                <w:bCs/>
                <w:spacing w:val="40"/>
                <w:lang w:val="uk-UA"/>
              </w:rPr>
            </w:pPr>
            <w:r w:rsidRPr="00CF5F93"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14:paraId="59707B57" w14:textId="77777777" w:rsidR="004A64B1" w:rsidRPr="00CF5F93" w:rsidRDefault="004A64B1" w:rsidP="00A25B79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proofErr w:type="spellStart"/>
            <w:r w:rsidRPr="00CF5F93">
              <w:rPr>
                <w:b/>
                <w:bCs/>
                <w:sz w:val="44"/>
                <w:szCs w:val="44"/>
                <w:lang w:val="uk-UA"/>
              </w:rPr>
              <w:t>Южноукраїнський</w:t>
            </w:r>
            <w:proofErr w:type="spellEnd"/>
            <w:r w:rsidRPr="00CF5F93">
              <w:rPr>
                <w:b/>
                <w:bCs/>
                <w:sz w:val="44"/>
                <w:szCs w:val="44"/>
                <w:lang w:val="uk-UA"/>
              </w:rPr>
              <w:t xml:space="preserve"> міський голова  </w:t>
            </w:r>
          </w:p>
          <w:p w14:paraId="4B38A507" w14:textId="77777777" w:rsidR="004A64B1" w:rsidRPr="00CF5F93" w:rsidRDefault="004A64B1" w:rsidP="00A25B79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CF5F93">
              <w:rPr>
                <w:b/>
                <w:bCs/>
                <w:sz w:val="44"/>
                <w:szCs w:val="44"/>
                <w:lang w:val="uk-UA"/>
              </w:rPr>
              <w:t xml:space="preserve">Р О З П О Р Я Д Ж Е Н </w:t>
            </w:r>
            <w:proofErr w:type="spellStart"/>
            <w:r w:rsidRPr="00CF5F93">
              <w:rPr>
                <w:b/>
                <w:bCs/>
                <w:sz w:val="44"/>
                <w:szCs w:val="44"/>
                <w:lang w:val="uk-UA"/>
              </w:rPr>
              <w:t>Н</w:t>
            </w:r>
            <w:proofErr w:type="spellEnd"/>
            <w:r w:rsidRPr="00CF5F93">
              <w:rPr>
                <w:b/>
                <w:bCs/>
                <w:sz w:val="44"/>
                <w:szCs w:val="44"/>
                <w:lang w:val="uk-UA"/>
              </w:rPr>
              <w:t xml:space="preserve"> Я</w:t>
            </w:r>
          </w:p>
          <w:p w14:paraId="571FD103" w14:textId="77777777" w:rsidR="004A64B1" w:rsidRPr="00CF5F93" w:rsidRDefault="004A64B1" w:rsidP="00A25B79">
            <w:pPr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14:paraId="3E94DA1D" w14:textId="07B068F4" w:rsidR="004A64B1" w:rsidRPr="00C7245D" w:rsidRDefault="004A64B1" w:rsidP="004A64B1">
      <w:pPr>
        <w:spacing w:before="120"/>
        <w:rPr>
          <w:sz w:val="16"/>
          <w:szCs w:val="16"/>
          <w:lang w:val="uk-UA"/>
        </w:rPr>
      </w:pPr>
      <w:r>
        <w:rPr>
          <w:lang w:val="uk-UA"/>
        </w:rPr>
        <w:t>від  «</w:t>
      </w:r>
      <w:r w:rsidR="00C7245D">
        <w:rPr>
          <w:lang w:val="uk-UA"/>
        </w:rPr>
        <w:t>__</w:t>
      </w:r>
      <w:r w:rsidR="000707CB">
        <w:rPr>
          <w:lang w:val="uk-UA"/>
        </w:rPr>
        <w:t>18</w:t>
      </w:r>
      <w:r w:rsidR="00C7245D">
        <w:rPr>
          <w:lang w:val="uk-UA"/>
        </w:rPr>
        <w:t>_</w:t>
      </w:r>
      <w:r>
        <w:rPr>
          <w:lang w:val="uk-UA"/>
        </w:rPr>
        <w:t xml:space="preserve">» </w:t>
      </w:r>
      <w:r w:rsidR="00C7245D">
        <w:rPr>
          <w:lang w:val="uk-UA"/>
        </w:rPr>
        <w:t>__</w:t>
      </w:r>
      <w:r w:rsidR="000707CB">
        <w:rPr>
          <w:lang w:val="uk-UA"/>
        </w:rPr>
        <w:t>12</w:t>
      </w:r>
      <w:r w:rsidR="00C7245D">
        <w:rPr>
          <w:lang w:val="uk-UA"/>
        </w:rPr>
        <w:t>___</w:t>
      </w:r>
      <w:r>
        <w:rPr>
          <w:lang w:val="uk-UA"/>
        </w:rPr>
        <w:t xml:space="preserve">2020  </w:t>
      </w:r>
      <w:r w:rsidRPr="00E86E15">
        <w:rPr>
          <w:lang w:val="uk-UA"/>
        </w:rPr>
        <w:t>№</w:t>
      </w:r>
      <w:r w:rsidR="00E66326">
        <w:rPr>
          <w:lang w:val="uk-UA"/>
        </w:rPr>
        <w:t xml:space="preserve"> </w:t>
      </w:r>
      <w:r w:rsidR="00C7245D">
        <w:rPr>
          <w:lang w:val="uk-UA"/>
        </w:rPr>
        <w:t>_</w:t>
      </w:r>
      <w:r w:rsidR="000707CB">
        <w:rPr>
          <w:lang w:val="uk-UA"/>
        </w:rPr>
        <w:t>222-р</w:t>
      </w:r>
      <w:r w:rsidR="00C7245D">
        <w:rPr>
          <w:lang w:val="uk-UA"/>
        </w:rPr>
        <w:t>__</w:t>
      </w:r>
    </w:p>
    <w:p w14:paraId="6F805F47" w14:textId="77777777" w:rsidR="00CF30AE" w:rsidRPr="006530D1" w:rsidRDefault="00CF30AE" w:rsidP="000C051C">
      <w:pPr>
        <w:spacing w:before="120"/>
        <w:rPr>
          <w:sz w:val="16"/>
          <w:szCs w:val="16"/>
          <w:lang w:val="uk-UA"/>
        </w:rPr>
      </w:pPr>
    </w:p>
    <w:p w14:paraId="2AD41158" w14:textId="77777777" w:rsidR="004F4A6F" w:rsidRDefault="00AF6C25" w:rsidP="00E36ADE">
      <w:pPr>
        <w:ind w:right="74"/>
        <w:rPr>
          <w:lang w:val="uk-UA"/>
        </w:rPr>
      </w:pPr>
      <w:r w:rsidRPr="00942E5C">
        <w:rPr>
          <w:lang w:val="uk-UA"/>
        </w:rPr>
        <w:t xml:space="preserve">Про </w:t>
      </w:r>
      <w:r w:rsidR="004F4A6F">
        <w:rPr>
          <w:lang w:val="uk-UA"/>
        </w:rPr>
        <w:t xml:space="preserve">внесення змін до розпорядження </w:t>
      </w:r>
    </w:p>
    <w:p w14:paraId="24AA1BD6" w14:textId="77777777" w:rsidR="0056642A" w:rsidRDefault="004F4A6F" w:rsidP="00E36ADE">
      <w:pPr>
        <w:ind w:right="74"/>
        <w:rPr>
          <w:lang w:val="uk-UA"/>
        </w:rPr>
      </w:pPr>
      <w:r>
        <w:rPr>
          <w:lang w:val="uk-UA"/>
        </w:rPr>
        <w:t>міського голови</w:t>
      </w:r>
      <w:r w:rsidR="0056642A">
        <w:rPr>
          <w:lang w:val="uk-UA"/>
        </w:rPr>
        <w:t xml:space="preserve"> </w:t>
      </w:r>
      <w:r>
        <w:rPr>
          <w:lang w:val="uk-UA"/>
        </w:rPr>
        <w:t>від 07.05.2020 року №107-р</w:t>
      </w:r>
    </w:p>
    <w:p w14:paraId="2CFAA36E" w14:textId="77777777" w:rsidR="001B22DC" w:rsidRPr="00402489" w:rsidRDefault="001B22DC" w:rsidP="0056642A">
      <w:pPr>
        <w:rPr>
          <w:sz w:val="16"/>
          <w:szCs w:val="16"/>
          <w:lang w:val="uk-UA"/>
        </w:rPr>
      </w:pPr>
    </w:p>
    <w:p w14:paraId="265C7FC4" w14:textId="77777777" w:rsidR="003B7DE4" w:rsidRPr="00882AF5" w:rsidRDefault="00653EBA" w:rsidP="003B7DE4">
      <w:pPr>
        <w:ind w:firstLine="708"/>
        <w:jc w:val="both"/>
        <w:rPr>
          <w:sz w:val="16"/>
          <w:szCs w:val="16"/>
          <w:lang w:val="uk-UA"/>
        </w:rPr>
      </w:pPr>
      <w:r>
        <w:rPr>
          <w:lang w:val="uk-UA"/>
        </w:rPr>
        <w:t>К</w:t>
      </w:r>
      <w:r>
        <w:rPr>
          <w:color w:val="000000"/>
          <w:w w:val="102"/>
          <w:lang w:val="uk-UA"/>
        </w:rPr>
        <w:t xml:space="preserve">еруючись </w:t>
      </w:r>
      <w:r>
        <w:rPr>
          <w:lang w:val="uk-UA"/>
        </w:rPr>
        <w:t xml:space="preserve">п. п. 1, 7, 19, 20 ч. 4 ст. 42 </w:t>
      </w:r>
      <w:r>
        <w:rPr>
          <w:color w:val="000000"/>
          <w:w w:val="102"/>
          <w:lang w:val="uk-UA"/>
        </w:rPr>
        <w:t xml:space="preserve">Закону України «Про місцеве самоврядування в Україні», </w:t>
      </w:r>
      <w:r>
        <w:rPr>
          <w:lang w:val="uk-UA"/>
        </w:rPr>
        <w:t xml:space="preserve">відповідно до Закону України «Про загальнообов’язкове державне соціальне страхування», Положення про </w:t>
      </w:r>
      <w:r w:rsidRPr="00942E5C">
        <w:rPr>
          <w:lang w:val="uk-UA"/>
        </w:rPr>
        <w:t>комісію (уповноваженого) із страхування у зв’язку з тимчасовою втратою працездатності</w:t>
      </w:r>
      <w:r>
        <w:rPr>
          <w:lang w:val="uk-UA"/>
        </w:rPr>
        <w:t>,</w:t>
      </w:r>
      <w:r w:rsidRPr="00942E5C">
        <w:rPr>
          <w:lang w:val="uk-UA"/>
        </w:rPr>
        <w:t xml:space="preserve"> затвердженого постановою правління Фонду соціального страхування </w:t>
      </w:r>
      <w:r>
        <w:rPr>
          <w:lang w:val="uk-UA"/>
        </w:rPr>
        <w:t>України від 19.07</w:t>
      </w:r>
      <w:r w:rsidRPr="00942E5C">
        <w:rPr>
          <w:lang w:val="uk-UA"/>
        </w:rPr>
        <w:t>.20</w:t>
      </w:r>
      <w:r>
        <w:rPr>
          <w:lang w:val="uk-UA"/>
        </w:rPr>
        <w:t xml:space="preserve">18 №13, у зв’язку зі змінами у законодавстві та кадровими змінами, які відбулися у виконавчому комітеті Южноукраїнської міської ради, </w:t>
      </w:r>
      <w:r>
        <w:rPr>
          <w:color w:val="000000"/>
          <w:w w:val="102"/>
          <w:lang w:val="uk-UA"/>
        </w:rPr>
        <w:t>з</w:t>
      </w:r>
      <w:r w:rsidR="009C2481">
        <w:rPr>
          <w:lang w:val="uk-UA"/>
        </w:rPr>
        <w:t xml:space="preserve"> метою забезпечення виконання функцій комісії із соціального страхування</w:t>
      </w:r>
      <w:r w:rsidR="003B7DE4">
        <w:rPr>
          <w:color w:val="000000"/>
          <w:w w:val="102"/>
          <w:lang w:val="uk-UA"/>
        </w:rPr>
        <w:t>:</w:t>
      </w:r>
    </w:p>
    <w:p w14:paraId="459E3CA6" w14:textId="77777777" w:rsidR="001B22DC" w:rsidRPr="00402489" w:rsidRDefault="001B22DC" w:rsidP="001B22DC">
      <w:pPr>
        <w:rPr>
          <w:sz w:val="16"/>
          <w:szCs w:val="16"/>
          <w:lang w:val="uk-UA"/>
        </w:rPr>
      </w:pPr>
    </w:p>
    <w:p w14:paraId="628979DB" w14:textId="77777777" w:rsidR="00883460" w:rsidRDefault="0056642A" w:rsidP="00883460">
      <w:pPr>
        <w:jc w:val="both"/>
        <w:rPr>
          <w:lang w:val="uk-UA"/>
        </w:rPr>
      </w:pPr>
      <w:r>
        <w:rPr>
          <w:lang w:val="uk-UA"/>
        </w:rPr>
        <w:tab/>
        <w:t xml:space="preserve">1. </w:t>
      </w:r>
      <w:proofErr w:type="spellStart"/>
      <w:r w:rsidR="00883460">
        <w:rPr>
          <w:lang w:val="uk-UA"/>
        </w:rPr>
        <w:t>Внести</w:t>
      </w:r>
      <w:proofErr w:type="spellEnd"/>
      <w:r w:rsidR="00883460">
        <w:rPr>
          <w:lang w:val="uk-UA"/>
        </w:rPr>
        <w:t xml:space="preserve"> </w:t>
      </w:r>
      <w:r w:rsidR="00653EBA">
        <w:rPr>
          <w:lang w:val="uk-UA"/>
        </w:rPr>
        <w:t xml:space="preserve"> </w:t>
      </w:r>
      <w:r w:rsidR="00883460">
        <w:rPr>
          <w:lang w:val="uk-UA"/>
        </w:rPr>
        <w:t xml:space="preserve">зміни </w:t>
      </w:r>
      <w:r w:rsidR="00653EBA">
        <w:rPr>
          <w:lang w:val="uk-UA"/>
        </w:rPr>
        <w:t xml:space="preserve"> </w:t>
      </w:r>
      <w:r w:rsidR="00883460">
        <w:rPr>
          <w:lang w:val="uk-UA"/>
        </w:rPr>
        <w:t xml:space="preserve">до п.2 </w:t>
      </w:r>
      <w:r w:rsidR="00653EBA">
        <w:rPr>
          <w:lang w:val="uk-UA"/>
        </w:rPr>
        <w:t xml:space="preserve"> </w:t>
      </w:r>
      <w:r w:rsidR="00883460">
        <w:rPr>
          <w:lang w:val="uk-UA"/>
        </w:rPr>
        <w:t xml:space="preserve">розпорядження </w:t>
      </w:r>
      <w:r w:rsidR="00653EBA">
        <w:rPr>
          <w:lang w:val="uk-UA"/>
        </w:rPr>
        <w:t xml:space="preserve"> </w:t>
      </w:r>
      <w:r w:rsidR="00883460">
        <w:rPr>
          <w:lang w:val="uk-UA"/>
        </w:rPr>
        <w:t xml:space="preserve">міського голови </w:t>
      </w:r>
      <w:r w:rsidR="00653EBA">
        <w:rPr>
          <w:lang w:val="uk-UA"/>
        </w:rPr>
        <w:t xml:space="preserve"> </w:t>
      </w:r>
      <w:r w:rsidR="00883460">
        <w:rPr>
          <w:lang w:val="uk-UA"/>
        </w:rPr>
        <w:t>від 07.05.2020 року № 107-р «Про створення комісії із соціального страхування виконавчого комітету Южноукраїнської міської ради», а саме:</w:t>
      </w:r>
    </w:p>
    <w:p w14:paraId="4F14A052" w14:textId="77777777" w:rsidR="00883460" w:rsidRDefault="00883460" w:rsidP="00883460">
      <w:pPr>
        <w:jc w:val="both"/>
        <w:rPr>
          <w:lang w:val="uk-UA"/>
        </w:rPr>
      </w:pPr>
    </w:p>
    <w:p w14:paraId="65575ADB" w14:textId="77777777" w:rsidR="008E0BCA" w:rsidRDefault="00883460" w:rsidP="00883460">
      <w:pPr>
        <w:ind w:firstLine="708"/>
        <w:jc w:val="both"/>
        <w:rPr>
          <w:lang w:val="uk-UA"/>
        </w:rPr>
      </w:pPr>
      <w:r>
        <w:rPr>
          <w:lang w:val="uk-UA"/>
        </w:rPr>
        <w:t xml:space="preserve">вивести зі складу комісії із соціального страхування виконавчого комітету  Южноукраїнської міської ради </w:t>
      </w:r>
      <w:proofErr w:type="spellStart"/>
      <w:r>
        <w:rPr>
          <w:lang w:val="uk-UA"/>
        </w:rPr>
        <w:t>Мустяцу</w:t>
      </w:r>
      <w:proofErr w:type="spellEnd"/>
      <w:r>
        <w:rPr>
          <w:lang w:val="uk-UA"/>
        </w:rPr>
        <w:t xml:space="preserve"> Ганну Федорівну, </w:t>
      </w:r>
      <w:proofErr w:type="spellStart"/>
      <w:r>
        <w:rPr>
          <w:lang w:val="uk-UA"/>
        </w:rPr>
        <w:t>Кольчака</w:t>
      </w:r>
      <w:proofErr w:type="spellEnd"/>
      <w:r>
        <w:rPr>
          <w:lang w:val="uk-UA"/>
        </w:rPr>
        <w:t xml:space="preserve"> Олександра Миколайовича;</w:t>
      </w:r>
    </w:p>
    <w:p w14:paraId="63456111" w14:textId="77777777" w:rsidR="00653EBA" w:rsidRDefault="00653EBA" w:rsidP="00883460">
      <w:pPr>
        <w:ind w:firstLine="708"/>
        <w:jc w:val="both"/>
        <w:rPr>
          <w:lang w:val="uk-UA"/>
        </w:rPr>
      </w:pPr>
    </w:p>
    <w:p w14:paraId="77A9BD63" w14:textId="77777777" w:rsidR="00883460" w:rsidRDefault="00883460" w:rsidP="00883460">
      <w:pPr>
        <w:ind w:firstLine="708"/>
        <w:jc w:val="both"/>
        <w:rPr>
          <w:lang w:val="uk-UA"/>
        </w:rPr>
      </w:pPr>
      <w:r>
        <w:rPr>
          <w:lang w:val="uk-UA"/>
        </w:rPr>
        <w:t xml:space="preserve">ввести до складу комісії із соціального страхування виконавчого комітету  Южноукраїнської міської ради Майбороду </w:t>
      </w:r>
      <w:r w:rsidR="00DD27DB">
        <w:rPr>
          <w:lang w:val="uk-UA"/>
        </w:rPr>
        <w:t xml:space="preserve">Олексія </w:t>
      </w:r>
      <w:r>
        <w:rPr>
          <w:lang w:val="uk-UA"/>
        </w:rPr>
        <w:t>Анатолійовича – першого заступника міського голови з питань діяльності виконавчих органів ради,</w:t>
      </w:r>
      <w:r w:rsidR="001014A3">
        <w:rPr>
          <w:lang w:val="uk-UA"/>
        </w:rPr>
        <w:t xml:space="preserve"> Старченко Інну Олександрівну – головного спеціаліста відділу кадрової роботи апарату Южноукраїнської міської ради та її виконавчого комітету.</w:t>
      </w:r>
    </w:p>
    <w:p w14:paraId="45D3749A" w14:textId="77777777" w:rsidR="001014A3" w:rsidRDefault="001014A3" w:rsidP="00883460">
      <w:pPr>
        <w:ind w:firstLine="708"/>
        <w:jc w:val="both"/>
        <w:rPr>
          <w:lang w:val="uk-UA"/>
        </w:rPr>
      </w:pPr>
    </w:p>
    <w:p w14:paraId="5C2D18AD" w14:textId="77777777" w:rsidR="00AC4D82" w:rsidRDefault="00AC4D82" w:rsidP="00AC4D82">
      <w:pPr>
        <w:ind w:right="74"/>
        <w:jc w:val="both"/>
        <w:rPr>
          <w:sz w:val="16"/>
          <w:szCs w:val="16"/>
          <w:lang w:val="uk-UA"/>
        </w:rPr>
      </w:pPr>
    </w:p>
    <w:p w14:paraId="491891CB" w14:textId="77777777" w:rsidR="00497A6F" w:rsidRDefault="00497A6F" w:rsidP="00DE02F3">
      <w:pPr>
        <w:jc w:val="both"/>
        <w:rPr>
          <w:lang w:val="uk-UA"/>
        </w:rPr>
      </w:pPr>
    </w:p>
    <w:p w14:paraId="4E9DF6A1" w14:textId="77777777" w:rsidR="006530D1" w:rsidRDefault="00C23496" w:rsidP="00653EBA">
      <w:pPr>
        <w:ind w:firstLine="708"/>
        <w:jc w:val="both"/>
        <w:rPr>
          <w:lang w:val="uk-UA"/>
        </w:rPr>
      </w:pPr>
      <w:r>
        <w:rPr>
          <w:lang w:val="uk-UA"/>
        </w:rPr>
        <w:t>Міс</w:t>
      </w:r>
      <w:r w:rsidR="009C2481">
        <w:rPr>
          <w:lang w:val="uk-UA"/>
        </w:rPr>
        <w:t>ький голова</w:t>
      </w:r>
      <w:r w:rsidR="009C2481">
        <w:rPr>
          <w:lang w:val="uk-UA"/>
        </w:rPr>
        <w:tab/>
      </w:r>
      <w:r w:rsidR="009C2481">
        <w:rPr>
          <w:lang w:val="uk-UA"/>
        </w:rPr>
        <w:tab/>
      </w:r>
      <w:r w:rsidR="009C2481">
        <w:rPr>
          <w:lang w:val="uk-UA"/>
        </w:rPr>
        <w:tab/>
      </w:r>
      <w:r w:rsidR="009C2481">
        <w:rPr>
          <w:lang w:val="uk-UA"/>
        </w:rPr>
        <w:tab/>
      </w:r>
      <w:r w:rsidR="009C2481">
        <w:rPr>
          <w:lang w:val="uk-UA"/>
        </w:rPr>
        <w:tab/>
      </w:r>
      <w:r w:rsidR="00DD3767">
        <w:rPr>
          <w:lang w:val="uk-UA"/>
        </w:rPr>
        <w:tab/>
      </w:r>
      <w:r w:rsidR="001014A3">
        <w:rPr>
          <w:lang w:val="uk-UA"/>
        </w:rPr>
        <w:t>В</w:t>
      </w:r>
      <w:r w:rsidR="009C2481">
        <w:rPr>
          <w:lang w:val="uk-UA"/>
        </w:rPr>
        <w:t>.</w:t>
      </w:r>
      <w:r w:rsidR="001014A3">
        <w:rPr>
          <w:lang w:val="uk-UA"/>
        </w:rPr>
        <w:t>В. Онуфрієнко</w:t>
      </w:r>
    </w:p>
    <w:p w14:paraId="1D0B6F2F" w14:textId="77777777" w:rsidR="000075EC" w:rsidRDefault="000075EC" w:rsidP="009C2481">
      <w:pPr>
        <w:ind w:right="74"/>
        <w:jc w:val="both"/>
        <w:rPr>
          <w:sz w:val="12"/>
          <w:szCs w:val="12"/>
          <w:lang w:val="uk-UA"/>
        </w:rPr>
      </w:pPr>
    </w:p>
    <w:p w14:paraId="5AB518BE" w14:textId="77777777" w:rsidR="002918E1" w:rsidRDefault="002918E1" w:rsidP="0069654F"/>
    <w:p w14:paraId="7083137A" w14:textId="77777777" w:rsidR="002918E1" w:rsidRDefault="002918E1" w:rsidP="0069654F"/>
    <w:p w14:paraId="6F8F2315" w14:textId="77777777" w:rsidR="00497A6F" w:rsidRDefault="00497A6F" w:rsidP="0069654F"/>
    <w:p w14:paraId="6141CEE5" w14:textId="77777777" w:rsidR="002B19A4" w:rsidRDefault="002B19A4" w:rsidP="0069654F">
      <w:pPr>
        <w:rPr>
          <w:sz w:val="20"/>
          <w:szCs w:val="20"/>
          <w:lang w:val="uk-UA"/>
        </w:rPr>
      </w:pPr>
    </w:p>
    <w:p w14:paraId="34AB012E" w14:textId="77777777" w:rsidR="002B19A4" w:rsidRDefault="002B19A4" w:rsidP="0069654F">
      <w:pPr>
        <w:rPr>
          <w:sz w:val="20"/>
          <w:szCs w:val="20"/>
          <w:lang w:val="uk-UA"/>
        </w:rPr>
      </w:pPr>
    </w:p>
    <w:p w14:paraId="1F592152" w14:textId="77777777" w:rsidR="002B19A4" w:rsidRDefault="002B19A4" w:rsidP="0069654F">
      <w:pPr>
        <w:rPr>
          <w:sz w:val="20"/>
          <w:szCs w:val="20"/>
          <w:lang w:val="uk-UA"/>
        </w:rPr>
      </w:pPr>
    </w:p>
    <w:p w14:paraId="396017F0" w14:textId="77777777" w:rsidR="002B19A4" w:rsidRDefault="002B19A4" w:rsidP="0069654F">
      <w:pPr>
        <w:rPr>
          <w:sz w:val="20"/>
          <w:szCs w:val="20"/>
          <w:lang w:val="uk-UA"/>
        </w:rPr>
      </w:pPr>
    </w:p>
    <w:p w14:paraId="3683212A" w14:textId="77777777" w:rsidR="002B19A4" w:rsidRDefault="002B19A4" w:rsidP="0069654F">
      <w:pPr>
        <w:rPr>
          <w:sz w:val="20"/>
          <w:szCs w:val="20"/>
          <w:lang w:val="uk-UA"/>
        </w:rPr>
      </w:pPr>
    </w:p>
    <w:p w14:paraId="5F9C0CF7" w14:textId="77777777" w:rsidR="002B19A4" w:rsidRDefault="002B19A4" w:rsidP="0069654F">
      <w:pPr>
        <w:rPr>
          <w:sz w:val="20"/>
          <w:szCs w:val="20"/>
          <w:lang w:val="uk-UA"/>
        </w:rPr>
      </w:pPr>
    </w:p>
    <w:p w14:paraId="00AA4F3A" w14:textId="77777777" w:rsidR="002B19A4" w:rsidRDefault="002B19A4" w:rsidP="0069654F">
      <w:pPr>
        <w:rPr>
          <w:sz w:val="20"/>
          <w:szCs w:val="20"/>
          <w:lang w:val="uk-UA"/>
        </w:rPr>
      </w:pPr>
    </w:p>
    <w:p w14:paraId="20AE2257" w14:textId="77777777" w:rsidR="002B19A4" w:rsidRDefault="002B19A4" w:rsidP="0069654F">
      <w:pPr>
        <w:rPr>
          <w:sz w:val="20"/>
          <w:szCs w:val="20"/>
          <w:lang w:val="uk-UA"/>
        </w:rPr>
      </w:pPr>
    </w:p>
    <w:p w14:paraId="536814E9" w14:textId="77777777" w:rsidR="002918E1" w:rsidRPr="00497A6F" w:rsidRDefault="00497A6F" w:rsidP="0069654F">
      <w:pPr>
        <w:rPr>
          <w:sz w:val="20"/>
          <w:szCs w:val="20"/>
          <w:lang w:val="uk-UA"/>
        </w:rPr>
      </w:pPr>
      <w:proofErr w:type="spellStart"/>
      <w:r w:rsidRPr="00497A6F">
        <w:rPr>
          <w:sz w:val="20"/>
          <w:szCs w:val="20"/>
          <w:lang w:val="uk-UA"/>
        </w:rPr>
        <w:t>Агзамова</w:t>
      </w:r>
      <w:proofErr w:type="spellEnd"/>
    </w:p>
    <w:p w14:paraId="5AF7018D" w14:textId="77777777" w:rsidR="00497A6F" w:rsidRPr="00497A6F" w:rsidRDefault="00497A6F" w:rsidP="0069654F">
      <w:pPr>
        <w:rPr>
          <w:sz w:val="20"/>
          <w:szCs w:val="20"/>
          <w:lang w:val="uk-UA"/>
        </w:rPr>
      </w:pPr>
      <w:r w:rsidRPr="00497A6F">
        <w:rPr>
          <w:sz w:val="20"/>
          <w:szCs w:val="20"/>
          <w:lang w:val="uk-UA"/>
        </w:rPr>
        <w:t>5-95-06</w:t>
      </w:r>
      <w:bookmarkStart w:id="0" w:name="_GoBack"/>
      <w:bookmarkEnd w:id="0"/>
    </w:p>
    <w:sectPr w:rsidR="00497A6F" w:rsidRPr="00497A6F" w:rsidSect="00D36A09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316"/>
    <w:rsid w:val="000075EC"/>
    <w:rsid w:val="00037729"/>
    <w:rsid w:val="00050A08"/>
    <w:rsid w:val="000707CB"/>
    <w:rsid w:val="000C051C"/>
    <w:rsid w:val="000F5D2A"/>
    <w:rsid w:val="001014A3"/>
    <w:rsid w:val="00101DBD"/>
    <w:rsid w:val="001402D3"/>
    <w:rsid w:val="001B22DC"/>
    <w:rsid w:val="002265D1"/>
    <w:rsid w:val="00244B47"/>
    <w:rsid w:val="002804DA"/>
    <w:rsid w:val="002918E1"/>
    <w:rsid w:val="002B19A4"/>
    <w:rsid w:val="003B7DE4"/>
    <w:rsid w:val="00402489"/>
    <w:rsid w:val="00420CB0"/>
    <w:rsid w:val="00430C88"/>
    <w:rsid w:val="00474DE1"/>
    <w:rsid w:val="00497A6F"/>
    <w:rsid w:val="004A2899"/>
    <w:rsid w:val="004A64B1"/>
    <w:rsid w:val="004C0595"/>
    <w:rsid w:val="004D0B22"/>
    <w:rsid w:val="004F424E"/>
    <w:rsid w:val="004F4A6F"/>
    <w:rsid w:val="00517768"/>
    <w:rsid w:val="00520973"/>
    <w:rsid w:val="0056642A"/>
    <w:rsid w:val="005C7EF5"/>
    <w:rsid w:val="00622685"/>
    <w:rsid w:val="00625818"/>
    <w:rsid w:val="00644430"/>
    <w:rsid w:val="006530D1"/>
    <w:rsid w:val="00653EBA"/>
    <w:rsid w:val="0069654F"/>
    <w:rsid w:val="006D4316"/>
    <w:rsid w:val="0071051C"/>
    <w:rsid w:val="007121F5"/>
    <w:rsid w:val="007A7A47"/>
    <w:rsid w:val="00883460"/>
    <w:rsid w:val="008C7802"/>
    <w:rsid w:val="008E0BCA"/>
    <w:rsid w:val="008E3B9F"/>
    <w:rsid w:val="00924969"/>
    <w:rsid w:val="009355BB"/>
    <w:rsid w:val="009C2481"/>
    <w:rsid w:val="009E4427"/>
    <w:rsid w:val="00A20C13"/>
    <w:rsid w:val="00A44023"/>
    <w:rsid w:val="00A83DF5"/>
    <w:rsid w:val="00AC4D82"/>
    <w:rsid w:val="00AF6C25"/>
    <w:rsid w:val="00B0046F"/>
    <w:rsid w:val="00B10FAF"/>
    <w:rsid w:val="00B140FE"/>
    <w:rsid w:val="00B46AC0"/>
    <w:rsid w:val="00B71DAE"/>
    <w:rsid w:val="00BC2CDA"/>
    <w:rsid w:val="00C14E3E"/>
    <w:rsid w:val="00C23496"/>
    <w:rsid w:val="00C7245D"/>
    <w:rsid w:val="00CF30AE"/>
    <w:rsid w:val="00CF4DC2"/>
    <w:rsid w:val="00D17286"/>
    <w:rsid w:val="00D36A09"/>
    <w:rsid w:val="00D8166C"/>
    <w:rsid w:val="00D94F15"/>
    <w:rsid w:val="00DB73B7"/>
    <w:rsid w:val="00DD27DB"/>
    <w:rsid w:val="00DD3767"/>
    <w:rsid w:val="00DE02F3"/>
    <w:rsid w:val="00E06009"/>
    <w:rsid w:val="00E36ADE"/>
    <w:rsid w:val="00E6548D"/>
    <w:rsid w:val="00E66326"/>
    <w:rsid w:val="00E86E15"/>
    <w:rsid w:val="00EA1040"/>
    <w:rsid w:val="00ED0883"/>
    <w:rsid w:val="00F02EEF"/>
    <w:rsid w:val="00F37340"/>
    <w:rsid w:val="00FC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80685C"/>
  <w15:chartTrackingRefBased/>
  <w15:docId w15:val="{4F7700DA-8F59-40FB-B9FF-9A95256F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C2481"/>
    <w:pPr>
      <w:keepNext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48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нак Знак"/>
    <w:basedOn w:val="a"/>
    <w:rsid w:val="009C2481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5"/>
    <w:rsid w:val="009C2481"/>
    <w:rPr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9C2481"/>
    <w:pPr>
      <w:widowControl w:val="0"/>
      <w:shd w:val="clear" w:color="auto" w:fill="FFFFFF"/>
      <w:spacing w:before="120" w:after="42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character" w:customStyle="1" w:styleId="11">
    <w:name w:val="Основной текст Знак1"/>
    <w:basedOn w:val="a0"/>
    <w:uiPriority w:val="99"/>
    <w:semiHidden/>
    <w:rsid w:val="009C24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">
    <w:name w:val="Столбец3"/>
    <w:basedOn w:val="a"/>
    <w:rsid w:val="009C2481"/>
    <w:rPr>
      <w:rFonts w:ascii="Times New Roman CYR" w:hAnsi="Times New Roman CYR" w:cs="Times New Roman CYR"/>
    </w:rPr>
  </w:style>
  <w:style w:type="paragraph" w:styleId="a6">
    <w:name w:val="List Paragraph"/>
    <w:basedOn w:val="a"/>
    <w:uiPriority w:val="34"/>
    <w:qFormat/>
    <w:rsid w:val="008E0BCA"/>
    <w:pPr>
      <w:ind w:left="720"/>
      <w:contextualSpacing/>
    </w:pPr>
  </w:style>
  <w:style w:type="table" w:styleId="a7">
    <w:name w:val="Table Grid"/>
    <w:basedOn w:val="a1"/>
    <w:uiPriority w:val="39"/>
    <w:rsid w:val="00050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024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248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2020-12-18T09:35:00Z</cp:lastPrinted>
  <dcterms:created xsi:type="dcterms:W3CDTF">2020-12-21T09:25:00Z</dcterms:created>
  <dcterms:modified xsi:type="dcterms:W3CDTF">2020-12-21T09:25:00Z</dcterms:modified>
</cp:coreProperties>
</file>